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D54" w:rsidRPr="00F065AD" w:rsidRDefault="00F065AD">
      <w:pPr>
        <w:rPr>
          <w:b/>
          <w:u w:val="single"/>
        </w:rPr>
      </w:pPr>
      <w:r w:rsidRPr="00F065AD">
        <w:rPr>
          <w:b/>
          <w:u w:val="single"/>
        </w:rPr>
        <w:t>Regulated Logo</w:t>
      </w:r>
    </w:p>
    <w:p w:rsidR="00F065AD" w:rsidRDefault="00F065AD">
      <w:r>
        <w:rPr>
          <w:noProof/>
          <w:lang w:eastAsia="en-GB"/>
        </w:rPr>
        <w:drawing>
          <wp:inline distT="0" distB="0" distL="0" distR="0">
            <wp:extent cx="2035629" cy="1491342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PANI regulated logo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57" t="31257" r="31623" b="31824"/>
                    <a:stretch/>
                  </pic:blipFill>
                  <pic:spPr bwMode="auto">
                    <a:xfrm>
                      <a:off x="0" y="0"/>
                      <a:ext cx="2035829" cy="1491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65AD" w:rsidRDefault="00F065AD">
      <w:bookmarkStart w:id="0" w:name="_GoBack"/>
      <w:bookmarkEnd w:id="0"/>
    </w:p>
    <w:p w:rsidR="00F065AD" w:rsidRPr="00F065AD" w:rsidRDefault="00F065AD">
      <w:pPr>
        <w:rPr>
          <w:b/>
          <w:u w:val="single"/>
        </w:rPr>
      </w:pPr>
      <w:r w:rsidRPr="00F065AD">
        <w:rPr>
          <w:b/>
          <w:u w:val="single"/>
        </w:rPr>
        <w:t>Colour Logo</w:t>
      </w:r>
    </w:p>
    <w:p w:rsidR="00F065AD" w:rsidRDefault="00F065AD">
      <w:r>
        <w:rPr>
          <w:noProof/>
          <w:lang w:eastAsia="en-GB"/>
        </w:rPr>
        <w:drawing>
          <wp:inline distT="0" distB="0" distL="0" distR="0">
            <wp:extent cx="2661739" cy="403987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ANI logo colou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60"/>
                    <a:stretch/>
                  </pic:blipFill>
                  <pic:spPr bwMode="auto">
                    <a:xfrm>
                      <a:off x="0" y="0"/>
                      <a:ext cx="2661739" cy="4039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065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8D"/>
    <w:rsid w:val="00025D54"/>
    <w:rsid w:val="00F065AD"/>
    <w:rsid w:val="00F9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9E1F6-EAC8-488A-B6DF-D6AE723E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NICS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Longmore</dc:creator>
  <cp:keywords/>
  <dc:description/>
  <cp:lastModifiedBy>Patrick Longmore</cp:lastModifiedBy>
  <cp:revision>2</cp:revision>
  <dcterms:created xsi:type="dcterms:W3CDTF">2019-11-19T15:17:00Z</dcterms:created>
  <dcterms:modified xsi:type="dcterms:W3CDTF">2019-11-19T15:18:00Z</dcterms:modified>
</cp:coreProperties>
</file>